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59EEC" w14:textId="77777777" w:rsidR="00BE745C" w:rsidRPr="009B05A8" w:rsidRDefault="00BE745C" w:rsidP="009E2D0B">
      <w:pPr>
        <w:ind w:right="-568" w:hanging="426"/>
        <w:rPr>
          <w:rFonts w:ascii="Arial" w:hAnsi="Arial" w:cs="Arial"/>
          <w:sz w:val="20"/>
          <w:szCs w:val="20"/>
        </w:rPr>
      </w:pPr>
      <w:r w:rsidRPr="00C12FB8">
        <w:rPr>
          <w:rFonts w:ascii="Arial" w:hAnsi="Arial" w:cs="Arial"/>
          <w:b/>
          <w:i/>
          <w:color w:val="009999"/>
          <w:sz w:val="28"/>
          <w:szCs w:val="28"/>
          <w:u w:val="single"/>
        </w:rPr>
        <w:t>Auftrag für einen kostenpflichtigen Kosten</w:t>
      </w:r>
      <w:r w:rsidR="0095387B" w:rsidRPr="00C12FB8">
        <w:rPr>
          <w:rFonts w:ascii="Arial" w:hAnsi="Arial" w:cs="Arial"/>
          <w:b/>
          <w:i/>
          <w:color w:val="009999"/>
          <w:sz w:val="28"/>
          <w:szCs w:val="28"/>
          <w:u w:val="single"/>
        </w:rPr>
        <w:t>a</w:t>
      </w:r>
      <w:r w:rsidRPr="00C12FB8">
        <w:rPr>
          <w:rFonts w:ascii="Arial" w:hAnsi="Arial" w:cs="Arial"/>
          <w:b/>
          <w:i/>
          <w:color w:val="009999"/>
          <w:sz w:val="28"/>
          <w:szCs w:val="28"/>
          <w:u w:val="single"/>
        </w:rPr>
        <w:t>nschlag</w:t>
      </w:r>
      <w:r w:rsidR="009B05A8" w:rsidRPr="009B05A8">
        <w:rPr>
          <w:rFonts w:ascii="Arial" w:hAnsi="Arial" w:cs="Arial"/>
          <w:b/>
          <w:i/>
          <w:sz w:val="28"/>
          <w:szCs w:val="28"/>
        </w:rPr>
        <w:t xml:space="preserve"> </w:t>
      </w:r>
      <w:r w:rsidR="009B05A8" w:rsidRPr="009B05A8">
        <w:rPr>
          <w:rFonts w:ascii="Arial" w:hAnsi="Arial" w:cs="Arial"/>
          <w:sz w:val="20"/>
          <w:szCs w:val="20"/>
        </w:rPr>
        <w:t>(</w:t>
      </w:r>
      <w:r w:rsidR="008030A0">
        <w:rPr>
          <w:rFonts w:ascii="Arial" w:hAnsi="Arial" w:cs="Arial"/>
          <w:sz w:val="20"/>
          <w:szCs w:val="20"/>
        </w:rPr>
        <w:t>Vergaser &amp; weitere Klein</w:t>
      </w:r>
      <w:r w:rsidR="009E2D0B">
        <w:rPr>
          <w:rFonts w:ascii="Arial" w:hAnsi="Arial" w:cs="Arial"/>
          <w:sz w:val="20"/>
          <w:szCs w:val="20"/>
        </w:rPr>
        <w:t>g</w:t>
      </w:r>
      <w:r w:rsidR="008030A0">
        <w:rPr>
          <w:rFonts w:ascii="Arial" w:hAnsi="Arial" w:cs="Arial"/>
          <w:sz w:val="20"/>
          <w:szCs w:val="20"/>
        </w:rPr>
        <w:t>egenstände</w:t>
      </w:r>
      <w:r w:rsidR="009B05A8" w:rsidRPr="009B05A8">
        <w:rPr>
          <w:rFonts w:ascii="Arial" w:hAnsi="Arial" w:cs="Arial"/>
          <w:sz w:val="20"/>
          <w:szCs w:val="20"/>
        </w:rPr>
        <w:t>)</w:t>
      </w:r>
    </w:p>
    <w:p w14:paraId="057E709F" w14:textId="77777777" w:rsidR="00BE745C" w:rsidRDefault="00BE745C" w:rsidP="00BE745C">
      <w:pPr>
        <w:ind w:left="-426"/>
        <w:rPr>
          <w:rFonts w:ascii="Arial" w:hAnsi="Arial" w:cs="Arial"/>
        </w:rPr>
      </w:pPr>
      <w:r w:rsidRPr="00BE745C">
        <w:rPr>
          <w:rFonts w:ascii="Arial" w:hAnsi="Arial" w:cs="Arial"/>
        </w:rPr>
        <w:t>Hiermit beauftragen wir die Firma funtime GmbH</w:t>
      </w:r>
      <w:r w:rsidR="00F822E6">
        <w:rPr>
          <w:rFonts w:ascii="Arial" w:hAnsi="Arial" w:cs="Arial"/>
        </w:rPr>
        <w:t>, Rheinstr. 181, 56564 Neuwied</w:t>
      </w:r>
      <w:r w:rsidRPr="00BE745C">
        <w:rPr>
          <w:rFonts w:ascii="Arial" w:hAnsi="Arial" w:cs="Arial"/>
        </w:rPr>
        <w:t xml:space="preserve"> uns einen kostenpflichtigen Kostenanschlag zu unterbreiten.</w:t>
      </w:r>
    </w:p>
    <w:tbl>
      <w:tblPr>
        <w:tblStyle w:val="Tabellenraster"/>
        <w:tblW w:w="1331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2970"/>
        <w:gridCol w:w="292"/>
        <w:gridCol w:w="1011"/>
        <w:gridCol w:w="7206"/>
      </w:tblGrid>
      <w:tr w:rsidR="00577374" w14:paraId="4ADE33E8" w14:textId="77777777" w:rsidTr="00577374">
        <w:trPr>
          <w:trHeight w:val="335"/>
        </w:trPr>
        <w:tc>
          <w:tcPr>
            <w:tcW w:w="1840" w:type="dxa"/>
            <w:hideMark/>
          </w:tcPr>
          <w:p w14:paraId="3CB963AC" w14:textId="77777777" w:rsidR="00577374" w:rsidRDefault="005773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Auftraggeber</w:t>
            </w:r>
          </w:p>
        </w:tc>
        <w:tc>
          <w:tcPr>
            <w:tcW w:w="2970" w:type="dxa"/>
          </w:tcPr>
          <w:p w14:paraId="2F3183FE" w14:textId="77777777" w:rsidR="00577374" w:rsidRDefault="00577374">
            <w:pPr>
              <w:rPr>
                <w:rFonts w:ascii="Arial" w:hAnsi="Arial" w:cs="Arial"/>
              </w:rPr>
            </w:pPr>
          </w:p>
        </w:tc>
        <w:tc>
          <w:tcPr>
            <w:tcW w:w="292" w:type="dxa"/>
          </w:tcPr>
          <w:p w14:paraId="19A17E31" w14:textId="77777777" w:rsidR="00577374" w:rsidRDefault="00577374">
            <w:pPr>
              <w:rPr>
                <w:rFonts w:ascii="Arial" w:hAnsi="Arial" w:cs="Arial"/>
              </w:rPr>
            </w:pPr>
          </w:p>
        </w:tc>
        <w:tc>
          <w:tcPr>
            <w:tcW w:w="8217" w:type="dxa"/>
            <w:gridSpan w:val="2"/>
            <w:hideMark/>
          </w:tcPr>
          <w:p w14:paraId="6372EC40" w14:textId="77777777" w:rsidR="00577374" w:rsidRDefault="005773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Ansprechpartner </w:t>
            </w:r>
            <w:r>
              <w:rPr>
                <w:rFonts w:ascii="Arial" w:hAnsi="Arial" w:cs="Arial"/>
                <w:sz w:val="16"/>
                <w:szCs w:val="16"/>
              </w:rPr>
              <w:t>Bei Rückfragen wenden Sie sich bitte an:</w:t>
            </w:r>
          </w:p>
        </w:tc>
      </w:tr>
      <w:tr w:rsidR="00577374" w14:paraId="6FC1D76F" w14:textId="77777777" w:rsidTr="00577374">
        <w:tc>
          <w:tcPr>
            <w:tcW w:w="1840" w:type="dxa"/>
            <w:hideMark/>
          </w:tcPr>
          <w:p w14:paraId="497A3142" w14:textId="77777777" w:rsidR="00577374" w:rsidRDefault="005773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Kunden-Nr.: D</w:t>
            </w:r>
          </w:p>
        </w:tc>
        <w:tc>
          <w:tcPr>
            <w:tcW w:w="2970" w:type="dxa"/>
            <w:hideMark/>
          </w:tcPr>
          <w:p w14:paraId="6FC092FB" w14:textId="77777777" w:rsidR="00577374" w:rsidRDefault="005773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</w:t>
            </w:r>
          </w:p>
        </w:tc>
        <w:tc>
          <w:tcPr>
            <w:tcW w:w="292" w:type="dxa"/>
          </w:tcPr>
          <w:p w14:paraId="49D39780" w14:textId="77777777" w:rsidR="00577374" w:rsidRDefault="00577374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hideMark/>
          </w:tcPr>
          <w:p w14:paraId="5567EE21" w14:textId="77777777" w:rsidR="00577374" w:rsidRDefault="005773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7206" w:type="dxa"/>
            <w:hideMark/>
          </w:tcPr>
          <w:p w14:paraId="0F273FA8" w14:textId="77777777" w:rsidR="00577374" w:rsidRDefault="005773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</w:t>
            </w:r>
          </w:p>
        </w:tc>
      </w:tr>
      <w:tr w:rsidR="00577374" w14:paraId="15FEB93B" w14:textId="77777777" w:rsidTr="00577374">
        <w:tc>
          <w:tcPr>
            <w:tcW w:w="1840" w:type="dxa"/>
            <w:hideMark/>
          </w:tcPr>
          <w:p w14:paraId="7A72C17F" w14:textId="77777777" w:rsidR="00577374" w:rsidRDefault="005773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Firmenname:</w:t>
            </w:r>
          </w:p>
        </w:tc>
        <w:tc>
          <w:tcPr>
            <w:tcW w:w="2970" w:type="dxa"/>
            <w:hideMark/>
          </w:tcPr>
          <w:p w14:paraId="1F760EDD" w14:textId="77777777" w:rsidR="00577374" w:rsidRDefault="005773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</w:t>
            </w:r>
          </w:p>
        </w:tc>
        <w:tc>
          <w:tcPr>
            <w:tcW w:w="292" w:type="dxa"/>
          </w:tcPr>
          <w:p w14:paraId="0F24F327" w14:textId="77777777" w:rsidR="00577374" w:rsidRDefault="00577374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hideMark/>
          </w:tcPr>
          <w:p w14:paraId="1790E1DB" w14:textId="77777777" w:rsidR="00577374" w:rsidRDefault="005773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7206" w:type="dxa"/>
            <w:hideMark/>
          </w:tcPr>
          <w:p w14:paraId="2C355B5D" w14:textId="77777777" w:rsidR="00577374" w:rsidRDefault="005773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</w:t>
            </w:r>
          </w:p>
        </w:tc>
      </w:tr>
      <w:tr w:rsidR="00577374" w14:paraId="7D53CB79" w14:textId="77777777" w:rsidTr="00577374">
        <w:tc>
          <w:tcPr>
            <w:tcW w:w="1840" w:type="dxa"/>
            <w:hideMark/>
          </w:tcPr>
          <w:p w14:paraId="6814D9FB" w14:textId="77777777" w:rsidR="00577374" w:rsidRDefault="005773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Straße:</w:t>
            </w:r>
          </w:p>
        </w:tc>
        <w:tc>
          <w:tcPr>
            <w:tcW w:w="2970" w:type="dxa"/>
            <w:hideMark/>
          </w:tcPr>
          <w:p w14:paraId="02FB7251" w14:textId="77777777" w:rsidR="00577374" w:rsidRDefault="005773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</w:t>
            </w:r>
          </w:p>
        </w:tc>
        <w:tc>
          <w:tcPr>
            <w:tcW w:w="292" w:type="dxa"/>
          </w:tcPr>
          <w:p w14:paraId="035D31C5" w14:textId="77777777" w:rsidR="00577374" w:rsidRDefault="00577374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  <w:hideMark/>
          </w:tcPr>
          <w:p w14:paraId="294B09B8" w14:textId="77777777" w:rsidR="00577374" w:rsidRDefault="005773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7206" w:type="dxa"/>
            <w:hideMark/>
          </w:tcPr>
          <w:p w14:paraId="3EC09653" w14:textId="77777777" w:rsidR="00577374" w:rsidRDefault="005773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</w:t>
            </w:r>
          </w:p>
        </w:tc>
      </w:tr>
      <w:tr w:rsidR="00577374" w14:paraId="0EC96485" w14:textId="77777777" w:rsidTr="00577374">
        <w:tc>
          <w:tcPr>
            <w:tcW w:w="1840" w:type="dxa"/>
            <w:hideMark/>
          </w:tcPr>
          <w:p w14:paraId="12B1D6E6" w14:textId="77777777" w:rsidR="00577374" w:rsidRDefault="0057737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PLZ /Ort:</w:t>
            </w:r>
          </w:p>
        </w:tc>
        <w:tc>
          <w:tcPr>
            <w:tcW w:w="2970" w:type="dxa"/>
            <w:hideMark/>
          </w:tcPr>
          <w:p w14:paraId="4B8DE56F" w14:textId="77777777" w:rsidR="00577374" w:rsidRDefault="005773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</w:t>
            </w:r>
          </w:p>
        </w:tc>
        <w:tc>
          <w:tcPr>
            <w:tcW w:w="292" w:type="dxa"/>
          </w:tcPr>
          <w:p w14:paraId="1DA7AFCA" w14:textId="77777777" w:rsidR="00577374" w:rsidRDefault="00577374">
            <w:pPr>
              <w:rPr>
                <w:rFonts w:ascii="Arial" w:hAnsi="Arial" w:cs="Arial"/>
              </w:rPr>
            </w:pPr>
          </w:p>
        </w:tc>
        <w:tc>
          <w:tcPr>
            <w:tcW w:w="1011" w:type="dxa"/>
          </w:tcPr>
          <w:p w14:paraId="450F9167" w14:textId="77777777" w:rsidR="00577374" w:rsidRDefault="00577374">
            <w:pPr>
              <w:rPr>
                <w:rFonts w:ascii="Arial" w:hAnsi="Arial" w:cs="Arial"/>
              </w:rPr>
            </w:pPr>
          </w:p>
        </w:tc>
        <w:tc>
          <w:tcPr>
            <w:tcW w:w="7206" w:type="dxa"/>
          </w:tcPr>
          <w:p w14:paraId="0149FF07" w14:textId="77777777" w:rsidR="00577374" w:rsidRDefault="00577374">
            <w:pPr>
              <w:rPr>
                <w:rFonts w:ascii="Arial" w:hAnsi="Arial" w:cs="Arial"/>
              </w:rPr>
            </w:pPr>
          </w:p>
        </w:tc>
      </w:tr>
    </w:tbl>
    <w:p w14:paraId="1B389DE5" w14:textId="7346C15C" w:rsidR="00F822E6" w:rsidRDefault="00577374" w:rsidP="00BE745C">
      <w:pPr>
        <w:ind w:left="-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color w:val="FFFFFF" w:themeColor="background1"/>
          <w14:textFill>
            <w14:gradFill>
              <w14:gsLst>
                <w14:gs w14:pos="0">
                  <w14:schemeClr w14:val="bg1">
                    <w14:lumMod w14:val="50000"/>
                    <w14:tint w14:val="66000"/>
                    <w14:satMod w14:val="160000"/>
                  </w14:schemeClr>
                </w14:gs>
                <w14:gs w14:pos="50000">
                  <w14:schemeClr w14:val="bg1">
                    <w14:lumMod w14:val="50000"/>
                    <w14:tint w14:val="44500"/>
                    <w14:satMod w14:val="160000"/>
                  </w14:schemeClr>
                </w14:gs>
                <w14:gs w14:pos="100000">
                  <w14:schemeClr w14:val="bg1">
                    <w14:lumMod w14:val="50000"/>
                    <w14:tint w14:val="23500"/>
                    <w14:satMod w14:val="160000"/>
                  </w14:schemeClr>
                </w14:gs>
              </w14:gsLst>
              <w14:lin w14:ang="2700000" w14:scaled="0"/>
            </w14:gradFill>
          </w14:textFill>
        </w:rPr>
        <w:t>__________________________________________________________________________________</w:t>
      </w:r>
      <w:r>
        <w:rPr>
          <w:rFonts w:ascii="Arial" w:hAnsi="Arial" w:cs="Arial"/>
          <w:b/>
          <w:color w:val="FFFFFF" w:themeColor="background1"/>
          <w14:textFill>
            <w14:gradFill>
              <w14:gsLst>
                <w14:gs w14:pos="0">
                  <w14:schemeClr w14:val="bg1">
                    <w14:lumMod w14:val="50000"/>
                    <w14:tint w14:val="66000"/>
                    <w14:satMod w14:val="160000"/>
                  </w14:schemeClr>
                </w14:gs>
                <w14:gs w14:pos="50000">
                  <w14:schemeClr w14:val="bg1">
                    <w14:lumMod w14:val="50000"/>
                    <w14:tint w14:val="44500"/>
                    <w14:satMod w14:val="160000"/>
                  </w14:schemeClr>
                </w14:gs>
                <w14:gs w14:pos="100000">
                  <w14:schemeClr w14:val="bg1">
                    <w14:lumMod w14:val="50000"/>
                    <w14:tint w14:val="23500"/>
                    <w14:satMod w14:val="160000"/>
                  </w14:schemeClr>
                </w14:gs>
              </w14:gsLst>
              <w14:lin w14:ang="2700000" w14:scaled="0"/>
            </w14:gradFill>
          </w14:textFill>
        </w:rPr>
        <w:br/>
      </w:r>
      <w:r w:rsidR="00BE745C">
        <w:rPr>
          <w:rFonts w:ascii="Arial" w:hAnsi="Arial" w:cs="Arial"/>
        </w:rPr>
        <w:br/>
      </w:r>
      <w:r w:rsidR="00391F20">
        <w:rPr>
          <w:rFonts w:ascii="Arial" w:hAnsi="Arial" w:cs="Arial"/>
          <w:b/>
        </w:rPr>
        <w:t>Gegenstand</w:t>
      </w:r>
      <w:r w:rsidR="00BE745C">
        <w:rPr>
          <w:rFonts w:ascii="Arial" w:hAnsi="Arial" w:cs="Arial"/>
        </w:rPr>
        <w:br/>
      </w:r>
      <w:r w:rsidR="00BE745C" w:rsidRPr="00BE745C">
        <w:rPr>
          <w:rFonts w:ascii="Arial" w:hAnsi="Arial" w:cs="Arial"/>
          <w:sz w:val="16"/>
          <w:szCs w:val="16"/>
        </w:rPr>
        <w:t>Die</w:t>
      </w:r>
      <w:r w:rsidR="00F822E6">
        <w:rPr>
          <w:rFonts w:ascii="Arial" w:hAnsi="Arial" w:cs="Arial"/>
          <w:sz w:val="16"/>
          <w:szCs w:val="16"/>
        </w:rPr>
        <w:t xml:space="preserve"> </w:t>
      </w:r>
      <w:r w:rsidR="00BE745C" w:rsidRPr="00BE745C">
        <w:rPr>
          <w:rFonts w:ascii="Arial" w:hAnsi="Arial" w:cs="Arial"/>
          <w:sz w:val="16"/>
          <w:szCs w:val="16"/>
        </w:rPr>
        <w:t xml:space="preserve">funtime </w:t>
      </w:r>
      <w:r w:rsidR="00F822E6">
        <w:rPr>
          <w:rFonts w:ascii="Arial" w:hAnsi="Arial" w:cs="Arial"/>
          <w:sz w:val="16"/>
          <w:szCs w:val="16"/>
        </w:rPr>
        <w:t xml:space="preserve">GmbH </w:t>
      </w:r>
      <w:r w:rsidR="00391F20">
        <w:rPr>
          <w:rFonts w:ascii="Arial" w:hAnsi="Arial" w:cs="Arial"/>
          <w:sz w:val="16"/>
          <w:szCs w:val="16"/>
        </w:rPr>
        <w:t>erhält von uns folgenden Gegenstand</w:t>
      </w:r>
      <w:r w:rsidR="00F822E6">
        <w:rPr>
          <w:rFonts w:ascii="Arial" w:hAnsi="Arial" w:cs="Arial"/>
          <w:sz w:val="16"/>
          <w:szCs w:val="16"/>
        </w:rPr>
        <w:t xml:space="preserve"> für das wir</w:t>
      </w:r>
      <w:r w:rsidR="002B7760">
        <w:rPr>
          <w:rFonts w:ascii="Arial" w:hAnsi="Arial" w:cs="Arial"/>
          <w:sz w:val="16"/>
          <w:szCs w:val="16"/>
        </w:rPr>
        <w:t xml:space="preserve"> einen kostenpflichtigen Kosten</w:t>
      </w:r>
      <w:r w:rsidR="00F822E6">
        <w:rPr>
          <w:rFonts w:ascii="Arial" w:hAnsi="Arial" w:cs="Arial"/>
          <w:sz w:val="16"/>
          <w:szCs w:val="16"/>
        </w:rPr>
        <w:t>anschlag wünschen:</w:t>
      </w:r>
      <w:r w:rsidR="00BE745C">
        <w:rPr>
          <w:rFonts w:ascii="Arial" w:hAnsi="Arial" w:cs="Arial"/>
          <w:sz w:val="16"/>
          <w:szCs w:val="16"/>
        </w:rPr>
        <w:br/>
      </w:r>
      <w:r w:rsidR="00BE745C">
        <w:rPr>
          <w:rFonts w:ascii="Arial" w:hAnsi="Arial" w:cs="Arial"/>
          <w:sz w:val="16"/>
          <w:szCs w:val="16"/>
        </w:rPr>
        <w:br/>
      </w:r>
      <w:r w:rsidR="00BE745C">
        <w:rPr>
          <w:rFonts w:ascii="Arial" w:hAnsi="Arial" w:cs="Arial"/>
        </w:rPr>
        <w:t>______________________________________________</w:t>
      </w:r>
      <w:r w:rsidR="00F822E6">
        <w:rPr>
          <w:rFonts w:ascii="Arial" w:hAnsi="Arial" w:cs="Arial"/>
        </w:rPr>
        <w:t>_____________________________</w:t>
      </w:r>
      <w:r w:rsidR="00BE745C">
        <w:rPr>
          <w:rFonts w:ascii="Arial" w:hAnsi="Arial" w:cs="Arial"/>
        </w:rPr>
        <w:t>_______</w:t>
      </w:r>
      <w:r w:rsidR="00BE745C">
        <w:rPr>
          <w:rFonts w:ascii="Arial" w:hAnsi="Arial" w:cs="Arial"/>
        </w:rPr>
        <w:br/>
      </w:r>
      <w:r w:rsidR="00D535BB">
        <w:rPr>
          <w:rFonts w:ascii="Arial" w:hAnsi="Arial" w:cs="Arial"/>
        </w:rPr>
        <w:br/>
      </w:r>
      <w:r w:rsidR="00D535BB">
        <w:rPr>
          <w:rFonts w:ascii="Arial" w:hAnsi="Arial" w:cs="Arial"/>
          <w:b/>
        </w:rPr>
        <w:t>Motorenbezeichnung</w:t>
      </w:r>
      <w:r w:rsidR="00D535BB">
        <w:rPr>
          <w:rFonts w:ascii="Arial" w:hAnsi="Arial" w:cs="Arial"/>
          <w:b/>
        </w:rPr>
        <w:br/>
      </w:r>
      <w:r w:rsidR="00391F20">
        <w:rPr>
          <w:rFonts w:ascii="Arial" w:hAnsi="Arial" w:cs="Arial"/>
          <w:sz w:val="16"/>
          <w:szCs w:val="16"/>
        </w:rPr>
        <w:t xml:space="preserve">Der Gegenstand </w:t>
      </w:r>
      <w:r w:rsidR="00D535BB">
        <w:rPr>
          <w:rFonts w:ascii="Arial" w:hAnsi="Arial" w:cs="Arial"/>
          <w:sz w:val="16"/>
          <w:szCs w:val="16"/>
        </w:rPr>
        <w:t>ist in folgendem Motor verbaut:</w:t>
      </w:r>
      <w:r w:rsidR="00D535BB">
        <w:rPr>
          <w:rFonts w:ascii="Arial" w:hAnsi="Arial" w:cs="Arial"/>
          <w:sz w:val="16"/>
          <w:szCs w:val="16"/>
        </w:rPr>
        <w:br/>
      </w:r>
      <w:r w:rsidR="00D535BB">
        <w:rPr>
          <w:rFonts w:ascii="Arial" w:hAnsi="Arial" w:cs="Arial"/>
        </w:rPr>
        <w:t>__________________________________________________________________________________</w:t>
      </w:r>
      <w:r w:rsidR="00F822E6">
        <w:rPr>
          <w:rFonts w:ascii="Arial" w:hAnsi="Arial" w:cs="Arial"/>
        </w:rPr>
        <w:br/>
      </w:r>
      <w:r w:rsidR="00F822E6">
        <w:rPr>
          <w:rFonts w:ascii="Arial" w:hAnsi="Arial" w:cs="Arial"/>
        </w:rPr>
        <w:br/>
      </w:r>
      <w:r w:rsidR="00F822E6" w:rsidRPr="00F822E6">
        <w:rPr>
          <w:rFonts w:ascii="Arial" w:hAnsi="Arial" w:cs="Arial"/>
          <w:b/>
        </w:rPr>
        <w:t>Schadensbild</w:t>
      </w:r>
      <w:r w:rsidR="00F822E6">
        <w:rPr>
          <w:rFonts w:ascii="Arial" w:hAnsi="Arial" w:cs="Arial"/>
        </w:rPr>
        <w:br/>
      </w:r>
      <w:r w:rsidR="00391F20">
        <w:rPr>
          <w:rFonts w:ascii="Arial" w:hAnsi="Arial" w:cs="Arial"/>
          <w:sz w:val="16"/>
          <w:szCs w:val="16"/>
        </w:rPr>
        <w:t>Der Gegenstand</w:t>
      </w:r>
      <w:r w:rsidR="00FD5BA2">
        <w:rPr>
          <w:rFonts w:ascii="Arial" w:hAnsi="Arial" w:cs="Arial"/>
          <w:sz w:val="16"/>
          <w:szCs w:val="16"/>
        </w:rPr>
        <w:t xml:space="preserve"> weist folgende</w:t>
      </w:r>
      <w:r w:rsidR="00F822E6" w:rsidRPr="00F822E6">
        <w:rPr>
          <w:rFonts w:ascii="Arial" w:hAnsi="Arial" w:cs="Arial"/>
          <w:sz w:val="16"/>
          <w:szCs w:val="16"/>
        </w:rPr>
        <w:t xml:space="preserve"> Probleme auf. Bitte genaue Fehlerbeschreibung.</w:t>
      </w:r>
    </w:p>
    <w:p w14:paraId="660E2DCF" w14:textId="106ED0A6" w:rsidR="008030A0" w:rsidRDefault="00F822E6" w:rsidP="008030A0">
      <w:pPr>
        <w:ind w:left="-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__________________________________________________________________________________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__________________________________________________________________________________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__________________________________________________________________________________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O </w:t>
      </w:r>
      <w:r w:rsidR="002B7760">
        <w:rPr>
          <w:rFonts w:ascii="Arial" w:hAnsi="Arial" w:cs="Arial"/>
        </w:rPr>
        <w:t xml:space="preserve">Der Gegenstand wird </w:t>
      </w:r>
      <w:r>
        <w:rPr>
          <w:rFonts w:ascii="Arial" w:hAnsi="Arial" w:cs="Arial"/>
        </w:rPr>
        <w:t xml:space="preserve">auf Kosten </w:t>
      </w:r>
      <w:r w:rsidR="00BF5F28">
        <w:rPr>
          <w:rFonts w:ascii="Arial" w:hAnsi="Arial" w:cs="Arial"/>
        </w:rPr>
        <w:t xml:space="preserve">des Auftraggebers </w:t>
      </w:r>
      <w:r>
        <w:rPr>
          <w:rFonts w:ascii="Arial" w:hAnsi="Arial" w:cs="Arial"/>
        </w:rPr>
        <w:t>an die funtime GmbH</w:t>
      </w:r>
      <w:r w:rsidR="002B7760">
        <w:rPr>
          <w:rFonts w:ascii="Arial" w:hAnsi="Arial" w:cs="Arial"/>
        </w:rPr>
        <w:t xml:space="preserve"> gesendet.</w:t>
      </w:r>
      <w:r>
        <w:rPr>
          <w:rFonts w:ascii="Arial" w:hAnsi="Arial" w:cs="Arial"/>
        </w:rPr>
        <w:br/>
        <w:t xml:space="preserve">O </w:t>
      </w:r>
      <w:r w:rsidR="00391F20">
        <w:rPr>
          <w:rFonts w:ascii="Arial" w:hAnsi="Arial" w:cs="Arial"/>
        </w:rPr>
        <w:t xml:space="preserve">Der Gegenstand </w:t>
      </w:r>
      <w:r w:rsidR="00D80647">
        <w:rPr>
          <w:rFonts w:ascii="Arial" w:hAnsi="Arial" w:cs="Arial"/>
        </w:rPr>
        <w:t>soll</w:t>
      </w:r>
      <w:r>
        <w:rPr>
          <w:rFonts w:ascii="Arial" w:hAnsi="Arial" w:cs="Arial"/>
        </w:rPr>
        <w:t xml:space="preserve"> kostenpflichtig </w:t>
      </w:r>
      <w:r w:rsidR="00391F20">
        <w:rPr>
          <w:rFonts w:ascii="Arial" w:hAnsi="Arial" w:cs="Arial"/>
        </w:rPr>
        <w:t>von der funtime GmbH abgeholt</w:t>
      </w:r>
      <w:r w:rsidR="00D80647">
        <w:rPr>
          <w:rFonts w:ascii="Arial" w:hAnsi="Arial" w:cs="Arial"/>
        </w:rPr>
        <w:t xml:space="preserve"> werden</w:t>
      </w:r>
      <w:r w:rsidR="00391F20">
        <w:rPr>
          <w:rFonts w:ascii="Arial" w:hAnsi="Arial" w:cs="Arial"/>
        </w:rPr>
        <w:t>.</w:t>
      </w:r>
      <w:r w:rsidR="00D80647">
        <w:rPr>
          <w:rFonts w:ascii="Arial" w:hAnsi="Arial" w:cs="Arial"/>
        </w:rPr>
        <w:br/>
        <w:t xml:space="preserve">    </w:t>
      </w:r>
      <w:r w:rsidR="00D80647" w:rsidRPr="00D80647">
        <w:rPr>
          <w:rFonts w:ascii="Arial" w:hAnsi="Arial" w:cs="Arial"/>
          <w:sz w:val="20"/>
          <w:szCs w:val="20"/>
        </w:rPr>
        <w:t>Dafür benötigen wir das ausgefüllte Formular „Abholauftrag“ im Voraus zurück.</w:t>
      </w:r>
      <w:r w:rsidR="00391F20">
        <w:rPr>
          <w:rFonts w:ascii="Arial" w:hAnsi="Arial" w:cs="Arial"/>
        </w:rPr>
        <w:br/>
      </w:r>
      <w:r w:rsidR="00A857BD">
        <w:rPr>
          <w:rFonts w:ascii="Arial" w:hAnsi="Arial" w:cs="Arial"/>
          <w:sz w:val="16"/>
          <w:szCs w:val="16"/>
        </w:rPr>
        <w:br/>
      </w:r>
      <w:r w:rsidR="008030A0" w:rsidRPr="009B66EA">
        <w:rPr>
          <w:rFonts w:ascii="Arial" w:hAnsi="Arial" w:cs="Arial"/>
          <w:sz w:val="16"/>
          <w:szCs w:val="16"/>
        </w:rPr>
        <w:t>Die funtime GmbH wei</w:t>
      </w:r>
      <w:r w:rsidR="008030A0">
        <w:rPr>
          <w:rFonts w:ascii="Arial" w:hAnsi="Arial" w:cs="Arial"/>
          <w:sz w:val="16"/>
          <w:szCs w:val="16"/>
        </w:rPr>
        <w:t>st</w:t>
      </w:r>
      <w:r w:rsidR="008030A0" w:rsidRPr="009B66EA">
        <w:rPr>
          <w:rFonts w:ascii="Arial" w:hAnsi="Arial" w:cs="Arial"/>
          <w:sz w:val="16"/>
          <w:szCs w:val="16"/>
        </w:rPr>
        <w:t xml:space="preserve"> darauf hin, da</w:t>
      </w:r>
      <w:r w:rsidR="008030A0">
        <w:rPr>
          <w:rFonts w:ascii="Arial" w:hAnsi="Arial" w:cs="Arial"/>
          <w:sz w:val="16"/>
          <w:szCs w:val="16"/>
        </w:rPr>
        <w:t>s</w:t>
      </w:r>
      <w:r w:rsidR="008030A0" w:rsidRPr="009B66EA">
        <w:rPr>
          <w:rFonts w:ascii="Arial" w:hAnsi="Arial" w:cs="Arial"/>
          <w:sz w:val="16"/>
          <w:szCs w:val="16"/>
        </w:rPr>
        <w:t xml:space="preserve">s ein Kostenanschlag nur möglich ist, wenn </w:t>
      </w:r>
      <w:r w:rsidR="009E2D0B">
        <w:rPr>
          <w:rFonts w:ascii="Arial" w:hAnsi="Arial" w:cs="Arial"/>
          <w:sz w:val="16"/>
          <w:szCs w:val="16"/>
        </w:rPr>
        <w:t>der Gegenstand</w:t>
      </w:r>
      <w:r w:rsidR="008030A0">
        <w:rPr>
          <w:rFonts w:ascii="Arial" w:hAnsi="Arial" w:cs="Arial"/>
          <w:sz w:val="16"/>
          <w:szCs w:val="16"/>
        </w:rPr>
        <w:t xml:space="preserve"> von der funtime GmbH t</w:t>
      </w:r>
      <w:r w:rsidR="008030A0" w:rsidRPr="009B66EA">
        <w:rPr>
          <w:rFonts w:ascii="Arial" w:hAnsi="Arial" w:cs="Arial"/>
          <w:sz w:val="16"/>
          <w:szCs w:val="16"/>
        </w:rPr>
        <w:t>eilzerlegt, bzw. komplett zerlegt w</w:t>
      </w:r>
      <w:r w:rsidR="008030A0">
        <w:rPr>
          <w:rFonts w:ascii="Arial" w:hAnsi="Arial" w:cs="Arial"/>
          <w:sz w:val="16"/>
          <w:szCs w:val="16"/>
        </w:rPr>
        <w:t>ird</w:t>
      </w:r>
      <w:r w:rsidR="008030A0" w:rsidRPr="009B66EA">
        <w:rPr>
          <w:rFonts w:ascii="Arial" w:hAnsi="Arial" w:cs="Arial"/>
          <w:sz w:val="16"/>
          <w:szCs w:val="16"/>
        </w:rPr>
        <w:t>.</w:t>
      </w:r>
      <w:r w:rsidR="009E2D0B">
        <w:rPr>
          <w:rFonts w:ascii="Arial" w:hAnsi="Arial" w:cs="Arial"/>
          <w:sz w:val="16"/>
          <w:szCs w:val="16"/>
        </w:rPr>
        <w:t xml:space="preserve"> Bei der </w:t>
      </w:r>
      <w:r w:rsidR="008030A0">
        <w:rPr>
          <w:rFonts w:ascii="Arial" w:hAnsi="Arial" w:cs="Arial"/>
          <w:sz w:val="16"/>
          <w:szCs w:val="16"/>
        </w:rPr>
        <w:t xml:space="preserve">Zerlegung können </w:t>
      </w:r>
      <w:r w:rsidR="008030A0" w:rsidRPr="009B66EA">
        <w:rPr>
          <w:rFonts w:ascii="Arial" w:hAnsi="Arial" w:cs="Arial"/>
          <w:sz w:val="16"/>
          <w:szCs w:val="16"/>
        </w:rPr>
        <w:t>gebrauchte</w:t>
      </w:r>
      <w:r w:rsidR="008030A0">
        <w:rPr>
          <w:rFonts w:ascii="Arial" w:hAnsi="Arial" w:cs="Arial"/>
          <w:sz w:val="16"/>
          <w:szCs w:val="16"/>
        </w:rPr>
        <w:t xml:space="preserve"> und/oder</w:t>
      </w:r>
      <w:r w:rsidR="008030A0" w:rsidRPr="009B66EA">
        <w:rPr>
          <w:rFonts w:ascii="Arial" w:hAnsi="Arial" w:cs="Arial"/>
          <w:sz w:val="16"/>
          <w:szCs w:val="16"/>
        </w:rPr>
        <w:t xml:space="preserve"> korrodierte Teile </w:t>
      </w:r>
      <w:r w:rsidR="008030A0">
        <w:rPr>
          <w:rFonts w:ascii="Arial" w:hAnsi="Arial" w:cs="Arial"/>
          <w:sz w:val="16"/>
          <w:szCs w:val="16"/>
        </w:rPr>
        <w:t xml:space="preserve">zu </w:t>
      </w:r>
      <w:r w:rsidR="008030A0" w:rsidRPr="009B66EA">
        <w:rPr>
          <w:rFonts w:ascii="Arial" w:hAnsi="Arial" w:cs="Arial"/>
          <w:sz w:val="16"/>
          <w:szCs w:val="16"/>
        </w:rPr>
        <w:t xml:space="preserve">Bruch gehen. </w:t>
      </w:r>
      <w:r w:rsidR="008030A0">
        <w:rPr>
          <w:rFonts w:ascii="Arial" w:hAnsi="Arial" w:cs="Arial"/>
          <w:sz w:val="16"/>
          <w:szCs w:val="16"/>
        </w:rPr>
        <w:t xml:space="preserve">Das </w:t>
      </w:r>
      <w:r w:rsidR="008030A0" w:rsidRPr="009B66EA">
        <w:rPr>
          <w:rFonts w:ascii="Arial" w:hAnsi="Arial" w:cs="Arial"/>
          <w:sz w:val="16"/>
          <w:szCs w:val="16"/>
        </w:rPr>
        <w:t>Ziel</w:t>
      </w:r>
      <w:r w:rsidR="008030A0">
        <w:rPr>
          <w:rFonts w:ascii="Arial" w:hAnsi="Arial" w:cs="Arial"/>
          <w:sz w:val="16"/>
          <w:szCs w:val="16"/>
        </w:rPr>
        <w:t xml:space="preserve"> der funtime GmbH </w:t>
      </w:r>
      <w:r w:rsidR="008030A0" w:rsidRPr="009B66EA">
        <w:rPr>
          <w:rFonts w:ascii="Arial" w:hAnsi="Arial" w:cs="Arial"/>
          <w:sz w:val="16"/>
          <w:szCs w:val="16"/>
        </w:rPr>
        <w:t>ist immer, der vollständige Erhalt der</w:t>
      </w:r>
      <w:r w:rsidR="008030A0">
        <w:rPr>
          <w:rFonts w:ascii="Arial" w:hAnsi="Arial" w:cs="Arial"/>
          <w:sz w:val="16"/>
          <w:szCs w:val="16"/>
        </w:rPr>
        <w:t xml:space="preserve"> </w:t>
      </w:r>
      <w:r w:rsidR="008030A0" w:rsidRPr="009B66EA">
        <w:rPr>
          <w:rFonts w:ascii="Arial" w:hAnsi="Arial" w:cs="Arial"/>
          <w:sz w:val="16"/>
          <w:szCs w:val="16"/>
        </w:rPr>
        <w:t xml:space="preserve">anvertrauten Ware. Leider bleibt es nicht aus, dass manche Teile aufgrund ihres Zustandes einer Zerlegung nicht standhalten können. </w:t>
      </w:r>
      <w:r w:rsidR="008030A0">
        <w:rPr>
          <w:rFonts w:ascii="Arial" w:hAnsi="Arial" w:cs="Arial"/>
          <w:sz w:val="16"/>
          <w:szCs w:val="16"/>
        </w:rPr>
        <w:t>Für eventuelle Beschädigungen übernimmt die funtime GmbH keine Haftung.</w:t>
      </w:r>
      <w:r w:rsidR="001716D1">
        <w:rPr>
          <w:rFonts w:ascii="Arial" w:hAnsi="Arial" w:cs="Arial"/>
          <w:sz w:val="16"/>
          <w:szCs w:val="16"/>
        </w:rPr>
        <w:br/>
      </w:r>
      <w:r w:rsidR="001716D1">
        <w:rPr>
          <w:rFonts w:ascii="Arial" w:hAnsi="Arial" w:cs="Arial"/>
          <w:sz w:val="16"/>
          <w:szCs w:val="16"/>
        </w:rPr>
        <w:br/>
        <w:t>Der Arbeitsaufwand wir</w:t>
      </w:r>
      <w:r w:rsidR="00292F74">
        <w:rPr>
          <w:rFonts w:ascii="Arial" w:hAnsi="Arial" w:cs="Arial"/>
          <w:sz w:val="16"/>
          <w:szCs w:val="16"/>
        </w:rPr>
        <w:t>d</w:t>
      </w:r>
      <w:r w:rsidR="001716D1">
        <w:rPr>
          <w:rFonts w:ascii="Arial" w:hAnsi="Arial" w:cs="Arial"/>
          <w:sz w:val="16"/>
          <w:szCs w:val="16"/>
        </w:rPr>
        <w:t xml:space="preserve"> nach Arbeitszeit berechnet 125,00 € (zuzügl. Mwst.) je Arbeitseinheit (60 Min.).</w:t>
      </w:r>
      <w:r w:rsidR="008030A0">
        <w:rPr>
          <w:rFonts w:ascii="Arial" w:hAnsi="Arial" w:cs="Arial"/>
          <w:sz w:val="16"/>
          <w:szCs w:val="16"/>
        </w:rPr>
        <w:br/>
      </w:r>
      <w:r w:rsidR="008030A0">
        <w:rPr>
          <w:rFonts w:ascii="Arial" w:hAnsi="Arial" w:cs="Arial"/>
          <w:sz w:val="16"/>
          <w:szCs w:val="16"/>
        </w:rPr>
        <w:br/>
      </w:r>
      <w:r w:rsidR="004D49E2">
        <w:rPr>
          <w:rFonts w:ascii="Arial" w:hAnsi="Arial" w:cs="Arial"/>
          <w:sz w:val="16"/>
          <w:szCs w:val="16"/>
        </w:rPr>
        <w:t>Wenn</w:t>
      </w:r>
      <w:r w:rsidR="00A56071">
        <w:rPr>
          <w:rFonts w:ascii="Arial" w:hAnsi="Arial" w:cs="Arial"/>
          <w:sz w:val="16"/>
          <w:szCs w:val="16"/>
        </w:rPr>
        <w:t xml:space="preserve"> 60 </w:t>
      </w:r>
      <w:r w:rsidR="008030A0">
        <w:rPr>
          <w:rFonts w:ascii="Arial" w:hAnsi="Arial" w:cs="Arial"/>
          <w:sz w:val="16"/>
          <w:szCs w:val="16"/>
        </w:rPr>
        <w:t>T</w:t>
      </w:r>
      <w:r w:rsidR="009E2D0B">
        <w:rPr>
          <w:rFonts w:ascii="Arial" w:hAnsi="Arial" w:cs="Arial"/>
          <w:sz w:val="16"/>
          <w:szCs w:val="16"/>
        </w:rPr>
        <w:t>age</w:t>
      </w:r>
      <w:r w:rsidR="00A56071">
        <w:rPr>
          <w:rFonts w:ascii="Arial" w:hAnsi="Arial" w:cs="Arial"/>
          <w:sz w:val="16"/>
          <w:szCs w:val="16"/>
        </w:rPr>
        <w:t>,</w:t>
      </w:r>
      <w:r w:rsidR="009E2D0B">
        <w:rPr>
          <w:rFonts w:ascii="Arial" w:hAnsi="Arial" w:cs="Arial"/>
          <w:sz w:val="16"/>
          <w:szCs w:val="16"/>
        </w:rPr>
        <w:t xml:space="preserve"> nach Erstellung des Kosten</w:t>
      </w:r>
      <w:r w:rsidR="008030A0">
        <w:rPr>
          <w:rFonts w:ascii="Arial" w:hAnsi="Arial" w:cs="Arial"/>
          <w:sz w:val="16"/>
          <w:szCs w:val="16"/>
        </w:rPr>
        <w:t>anschlages,</w:t>
      </w:r>
      <w:r w:rsidR="00DB5A59">
        <w:rPr>
          <w:rFonts w:ascii="Arial" w:hAnsi="Arial" w:cs="Arial"/>
          <w:sz w:val="16"/>
          <w:szCs w:val="16"/>
        </w:rPr>
        <w:t xml:space="preserve"> der funtime GmbH</w:t>
      </w:r>
      <w:r w:rsidR="008030A0">
        <w:rPr>
          <w:rFonts w:ascii="Arial" w:hAnsi="Arial" w:cs="Arial"/>
          <w:sz w:val="16"/>
          <w:szCs w:val="16"/>
        </w:rPr>
        <w:t xml:space="preserve"> kein Reparaturauftrag vorlieg</w:t>
      </w:r>
      <w:r w:rsidR="00EB648C">
        <w:rPr>
          <w:rFonts w:ascii="Arial" w:hAnsi="Arial" w:cs="Arial"/>
          <w:sz w:val="16"/>
          <w:szCs w:val="16"/>
        </w:rPr>
        <w:t>t</w:t>
      </w:r>
      <w:r w:rsidR="008030A0">
        <w:rPr>
          <w:rFonts w:ascii="Arial" w:hAnsi="Arial" w:cs="Arial"/>
          <w:sz w:val="16"/>
          <w:szCs w:val="16"/>
        </w:rPr>
        <w:t xml:space="preserve">, wird </w:t>
      </w:r>
      <w:r w:rsidR="009E2D0B">
        <w:rPr>
          <w:rFonts w:ascii="Arial" w:hAnsi="Arial" w:cs="Arial"/>
          <w:sz w:val="16"/>
          <w:szCs w:val="16"/>
        </w:rPr>
        <w:t>der Gegenstand</w:t>
      </w:r>
      <w:r w:rsidR="008030A0">
        <w:rPr>
          <w:rFonts w:ascii="Arial" w:hAnsi="Arial" w:cs="Arial"/>
          <w:sz w:val="16"/>
          <w:szCs w:val="16"/>
        </w:rPr>
        <w:t xml:space="preserve"> </w:t>
      </w:r>
      <w:r w:rsidR="00A56071">
        <w:rPr>
          <w:rFonts w:ascii="Arial" w:hAnsi="Arial" w:cs="Arial"/>
          <w:sz w:val="16"/>
          <w:szCs w:val="16"/>
        </w:rPr>
        <w:t>entsorgt.</w:t>
      </w:r>
      <w:r w:rsidR="001A6553">
        <w:rPr>
          <w:rFonts w:ascii="Arial" w:hAnsi="Arial" w:cs="Arial"/>
          <w:sz w:val="16"/>
          <w:szCs w:val="16"/>
        </w:rPr>
        <w:br/>
      </w:r>
      <w:r w:rsidR="001A6553">
        <w:rPr>
          <w:rFonts w:ascii="Arial" w:hAnsi="Arial" w:cs="Arial"/>
          <w:sz w:val="16"/>
          <w:szCs w:val="16"/>
        </w:rPr>
        <w:br/>
      </w:r>
      <w:r w:rsidR="004D49E2">
        <w:rPr>
          <w:rFonts w:ascii="Arial" w:hAnsi="Arial" w:cs="Arial"/>
          <w:sz w:val="16"/>
          <w:szCs w:val="16"/>
        </w:rPr>
        <w:t>Wenn</w:t>
      </w:r>
      <w:r w:rsidR="001A6553">
        <w:rPr>
          <w:rFonts w:ascii="Arial" w:hAnsi="Arial" w:cs="Arial"/>
          <w:sz w:val="16"/>
          <w:szCs w:val="16"/>
        </w:rPr>
        <w:t xml:space="preserve"> eine Rücksendung ohne Reparaturauftrag gewünscht</w:t>
      </w:r>
      <w:r w:rsidR="004D49E2">
        <w:rPr>
          <w:rFonts w:ascii="Arial" w:hAnsi="Arial" w:cs="Arial"/>
          <w:sz w:val="16"/>
          <w:szCs w:val="16"/>
        </w:rPr>
        <w:t xml:space="preserve"> wird</w:t>
      </w:r>
      <w:r w:rsidR="001A6553">
        <w:rPr>
          <w:rFonts w:ascii="Arial" w:hAnsi="Arial" w:cs="Arial"/>
          <w:sz w:val="16"/>
          <w:szCs w:val="16"/>
        </w:rPr>
        <w:t>, sendet die Funtime GmbH den Gegenstand ausschließlich im zerlegten, bzw. teilzerlegtem Zustand zurück. Die Rücksendekosten sind vom Aufraggeber zu tragen.</w:t>
      </w:r>
      <w:r w:rsidR="008030A0">
        <w:rPr>
          <w:rFonts w:ascii="Arial" w:hAnsi="Arial" w:cs="Arial"/>
          <w:sz w:val="16"/>
          <w:szCs w:val="16"/>
        </w:rPr>
        <w:br/>
      </w:r>
      <w:r w:rsidR="008030A0" w:rsidRPr="00C418F6">
        <w:rPr>
          <w:rFonts w:ascii="Arial" w:hAnsi="Arial" w:cs="Arial"/>
          <w:b/>
          <w:sz w:val="16"/>
          <w:szCs w:val="16"/>
        </w:rPr>
        <w:br/>
        <w:t>Dieser Auftragsbeleg ist</w:t>
      </w:r>
      <w:r w:rsidR="008030A0">
        <w:rPr>
          <w:rFonts w:ascii="Arial" w:hAnsi="Arial" w:cs="Arial"/>
          <w:b/>
          <w:sz w:val="16"/>
          <w:szCs w:val="16"/>
        </w:rPr>
        <w:t xml:space="preserve"> zwingend dem </w:t>
      </w:r>
      <w:r w:rsidR="009E2D0B">
        <w:rPr>
          <w:rFonts w:ascii="Arial" w:hAnsi="Arial" w:cs="Arial"/>
          <w:b/>
          <w:sz w:val="16"/>
          <w:szCs w:val="16"/>
        </w:rPr>
        <w:t>Gegenstand</w:t>
      </w:r>
      <w:r w:rsidR="008030A0">
        <w:rPr>
          <w:rFonts w:ascii="Arial" w:hAnsi="Arial" w:cs="Arial"/>
          <w:b/>
          <w:sz w:val="16"/>
          <w:szCs w:val="16"/>
        </w:rPr>
        <w:t>, für das ein</w:t>
      </w:r>
      <w:r w:rsidR="008030A0" w:rsidRPr="00C418F6">
        <w:rPr>
          <w:rFonts w:ascii="Arial" w:hAnsi="Arial" w:cs="Arial"/>
          <w:b/>
          <w:sz w:val="16"/>
          <w:szCs w:val="16"/>
        </w:rPr>
        <w:t xml:space="preserve"> Kostenanschlag gewünscht ist</w:t>
      </w:r>
      <w:r w:rsidR="008030A0">
        <w:rPr>
          <w:rFonts w:ascii="Arial" w:hAnsi="Arial" w:cs="Arial"/>
          <w:b/>
          <w:sz w:val="16"/>
          <w:szCs w:val="16"/>
        </w:rPr>
        <w:t>, beizu</w:t>
      </w:r>
      <w:r w:rsidR="008030A0" w:rsidRPr="00C418F6">
        <w:rPr>
          <w:rFonts w:ascii="Arial" w:hAnsi="Arial" w:cs="Arial"/>
          <w:b/>
          <w:sz w:val="16"/>
          <w:szCs w:val="16"/>
        </w:rPr>
        <w:t>legen, bzw. per Mail oder Fax an die funtime GmbH zu senden. Erst wenn dieser Beleg vorliegt, kann der Auftrag bearbeitet werden</w:t>
      </w:r>
      <w:r w:rsidR="008030A0">
        <w:rPr>
          <w:rFonts w:ascii="Arial" w:hAnsi="Arial" w:cs="Arial"/>
          <w:sz w:val="16"/>
          <w:szCs w:val="16"/>
        </w:rPr>
        <w:t>.</w:t>
      </w:r>
      <w:r w:rsidR="008030A0">
        <w:rPr>
          <w:rFonts w:ascii="Arial" w:hAnsi="Arial" w:cs="Arial"/>
          <w:sz w:val="16"/>
          <w:szCs w:val="16"/>
        </w:rPr>
        <w:br/>
      </w:r>
    </w:p>
    <w:p w14:paraId="49005350" w14:textId="4144E32B" w:rsidR="00BE745C" w:rsidRPr="00BE745C" w:rsidRDefault="00A857BD" w:rsidP="00C418F6">
      <w:pPr>
        <w:ind w:left="-426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</w:r>
      <w:r w:rsidR="003943CA">
        <w:rPr>
          <w:rFonts w:ascii="Arial" w:hAnsi="Arial" w:cs="Arial"/>
          <w:sz w:val="16"/>
          <w:szCs w:val="16"/>
        </w:rPr>
        <w:br/>
      </w:r>
      <w:r w:rsidR="00F94BF5">
        <w:rPr>
          <w:rFonts w:ascii="Arial" w:hAnsi="Arial" w:cs="Arial"/>
          <w:sz w:val="16"/>
          <w:szCs w:val="16"/>
        </w:rPr>
        <w:t xml:space="preserve">________________________________________________      </w:t>
      </w:r>
      <w:r w:rsidR="00B25C71">
        <w:rPr>
          <w:rFonts w:ascii="Arial" w:hAnsi="Arial" w:cs="Arial"/>
          <w:sz w:val="16"/>
          <w:szCs w:val="16"/>
        </w:rPr>
        <w:t xml:space="preserve">                  ____________</w:t>
      </w:r>
      <w:r w:rsidR="00F94BF5">
        <w:rPr>
          <w:rFonts w:ascii="Arial" w:hAnsi="Arial" w:cs="Arial"/>
          <w:sz w:val="16"/>
          <w:szCs w:val="16"/>
        </w:rPr>
        <w:t>________________________________________</w:t>
      </w:r>
      <w:r w:rsidR="00F94BF5">
        <w:rPr>
          <w:rFonts w:ascii="Arial" w:hAnsi="Arial" w:cs="Arial"/>
          <w:sz w:val="16"/>
          <w:szCs w:val="16"/>
        </w:rPr>
        <w:br/>
      </w:r>
      <w:r w:rsidR="00F94BF5" w:rsidRPr="00F94BF5">
        <w:rPr>
          <w:rFonts w:ascii="Arial" w:hAnsi="Arial" w:cs="Arial"/>
        </w:rPr>
        <w:t>Ort / Datum</w:t>
      </w:r>
      <w:r w:rsidR="00F94BF5">
        <w:rPr>
          <w:rFonts w:ascii="Arial" w:hAnsi="Arial" w:cs="Arial"/>
        </w:rPr>
        <w:t xml:space="preserve">                                                                     Firmenstempel / Unterschrift</w:t>
      </w:r>
    </w:p>
    <w:sectPr w:rsidR="00BE745C" w:rsidRPr="00BE745C" w:rsidSect="003943CA">
      <w:footerReference w:type="default" r:id="rId7"/>
      <w:pgSz w:w="11906" w:h="16838"/>
      <w:pgMar w:top="284" w:right="1134" w:bottom="993" w:left="1134" w:header="284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A5035" w14:textId="77777777" w:rsidR="008030A0" w:rsidRDefault="008030A0" w:rsidP="00746E3E">
      <w:pPr>
        <w:spacing w:after="0" w:line="240" w:lineRule="auto"/>
      </w:pPr>
      <w:r>
        <w:separator/>
      </w:r>
    </w:p>
  </w:endnote>
  <w:endnote w:type="continuationSeparator" w:id="0">
    <w:p w14:paraId="4189BC3C" w14:textId="77777777" w:rsidR="008030A0" w:rsidRDefault="008030A0" w:rsidP="00746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45E9C" w14:textId="77777777" w:rsidR="008030A0" w:rsidRPr="009B7231" w:rsidRDefault="008030A0" w:rsidP="004D49E2">
    <w:pPr>
      <w:spacing w:after="0"/>
      <w:ind w:left="-426"/>
      <w:jc w:val="center"/>
      <w:rPr>
        <w:rFonts w:ascii="AngsanaUPC" w:hAnsi="AngsanaUPC" w:cs="AngsanaUPC"/>
        <w:b/>
        <w:color w:val="31849B"/>
      </w:rPr>
    </w:pPr>
    <w:r w:rsidRPr="009B7231">
      <w:rPr>
        <w:rFonts w:ascii="AngsanaUPC" w:hAnsi="AngsanaUPC" w:cs="AngsanaUPC"/>
        <w:b/>
        <w:color w:val="31849B"/>
      </w:rPr>
      <w:t>__________________________________________________</w:t>
    </w:r>
    <w:r>
      <w:rPr>
        <w:rFonts w:ascii="AngsanaUPC" w:hAnsi="AngsanaUPC" w:cs="AngsanaUPC"/>
        <w:b/>
        <w:color w:val="31849B"/>
      </w:rPr>
      <w:t>_________________________________________</w:t>
    </w:r>
  </w:p>
  <w:tbl>
    <w:tblPr>
      <w:tblW w:w="23456" w:type="dxa"/>
      <w:tblInd w:w="5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18"/>
      <w:gridCol w:w="9787"/>
      <w:gridCol w:w="3824"/>
      <w:gridCol w:w="2227"/>
      <w:gridCol w:w="160"/>
      <w:gridCol w:w="259"/>
      <w:gridCol w:w="2315"/>
      <w:gridCol w:w="443"/>
      <w:gridCol w:w="786"/>
      <w:gridCol w:w="2427"/>
      <w:gridCol w:w="190"/>
      <w:gridCol w:w="320"/>
    </w:tblGrid>
    <w:tr w:rsidR="008030A0" w:rsidRPr="009B7231" w14:paraId="670E1004" w14:textId="77777777" w:rsidTr="005F097C">
      <w:trPr>
        <w:trHeight w:val="105"/>
      </w:trPr>
      <w:tc>
        <w:tcPr>
          <w:tcW w:w="718" w:type="dxa"/>
          <w:shd w:val="clear" w:color="auto" w:fill="auto"/>
          <w:noWrap/>
          <w:vAlign w:val="bottom"/>
          <w:hideMark/>
        </w:tcPr>
        <w:p w14:paraId="2BDE532D" w14:textId="77777777" w:rsidR="008030A0" w:rsidRPr="00746E3E" w:rsidRDefault="008030A0" w:rsidP="00746E3E">
          <w:pPr>
            <w:spacing w:after="0" w:line="240" w:lineRule="auto"/>
            <w:rPr>
              <w:rFonts w:eastAsia="Times New Roman"/>
              <w:color w:val="008080"/>
              <w:lang w:eastAsia="de-DE"/>
            </w:rPr>
          </w:pPr>
        </w:p>
      </w:tc>
      <w:tc>
        <w:tcPr>
          <w:tcW w:w="9787" w:type="dxa"/>
          <w:shd w:val="clear" w:color="auto" w:fill="auto"/>
          <w:noWrap/>
          <w:vAlign w:val="bottom"/>
          <w:hideMark/>
        </w:tcPr>
        <w:p w14:paraId="0B29AA49" w14:textId="77777777" w:rsidR="008030A0" w:rsidRPr="00746E3E" w:rsidRDefault="008030A0" w:rsidP="00746E3E">
          <w:pPr>
            <w:spacing w:after="0" w:line="240" w:lineRule="auto"/>
            <w:rPr>
              <w:rFonts w:eastAsia="Times New Roman"/>
              <w:color w:val="008080"/>
              <w:lang w:eastAsia="de-DE"/>
            </w:rPr>
          </w:pPr>
        </w:p>
      </w:tc>
      <w:tc>
        <w:tcPr>
          <w:tcW w:w="3824" w:type="dxa"/>
          <w:shd w:val="clear" w:color="auto" w:fill="auto"/>
          <w:noWrap/>
          <w:vAlign w:val="bottom"/>
          <w:hideMark/>
        </w:tcPr>
        <w:p w14:paraId="58766A31" w14:textId="77777777" w:rsidR="008030A0" w:rsidRPr="00746E3E" w:rsidRDefault="008030A0" w:rsidP="00746E3E">
          <w:pPr>
            <w:spacing w:after="0" w:line="240" w:lineRule="auto"/>
            <w:rPr>
              <w:rFonts w:eastAsia="Times New Roman"/>
              <w:color w:val="008080"/>
              <w:lang w:eastAsia="de-DE"/>
            </w:rPr>
          </w:pPr>
        </w:p>
      </w:tc>
      <w:tc>
        <w:tcPr>
          <w:tcW w:w="2227" w:type="dxa"/>
          <w:shd w:val="clear" w:color="auto" w:fill="auto"/>
          <w:noWrap/>
          <w:vAlign w:val="bottom"/>
          <w:hideMark/>
        </w:tcPr>
        <w:p w14:paraId="51D4B211" w14:textId="77777777" w:rsidR="008030A0" w:rsidRPr="00746E3E" w:rsidRDefault="008030A0" w:rsidP="00746E3E">
          <w:pPr>
            <w:spacing w:after="0" w:line="240" w:lineRule="auto"/>
            <w:rPr>
              <w:rFonts w:eastAsia="Times New Roman"/>
              <w:color w:val="008080"/>
              <w:lang w:eastAsia="de-DE"/>
            </w:rPr>
          </w:pPr>
        </w:p>
      </w:tc>
      <w:tc>
        <w:tcPr>
          <w:tcW w:w="160" w:type="dxa"/>
          <w:shd w:val="clear" w:color="auto" w:fill="auto"/>
          <w:noWrap/>
          <w:vAlign w:val="bottom"/>
          <w:hideMark/>
        </w:tcPr>
        <w:p w14:paraId="67C00EF7" w14:textId="77777777" w:rsidR="008030A0" w:rsidRPr="00746E3E" w:rsidRDefault="008030A0" w:rsidP="00746E3E">
          <w:pPr>
            <w:spacing w:after="0" w:line="240" w:lineRule="auto"/>
            <w:rPr>
              <w:rFonts w:eastAsia="Times New Roman"/>
              <w:color w:val="008080"/>
              <w:lang w:eastAsia="de-DE"/>
            </w:rPr>
          </w:pPr>
        </w:p>
      </w:tc>
      <w:tc>
        <w:tcPr>
          <w:tcW w:w="259" w:type="dxa"/>
          <w:shd w:val="clear" w:color="auto" w:fill="auto"/>
          <w:noWrap/>
          <w:vAlign w:val="bottom"/>
          <w:hideMark/>
        </w:tcPr>
        <w:p w14:paraId="4E0AFCEF" w14:textId="77777777" w:rsidR="008030A0" w:rsidRPr="00746E3E" w:rsidRDefault="008030A0" w:rsidP="00746E3E">
          <w:pPr>
            <w:spacing w:after="0" w:line="240" w:lineRule="auto"/>
            <w:rPr>
              <w:rFonts w:eastAsia="Times New Roman"/>
              <w:color w:val="008080"/>
              <w:lang w:eastAsia="de-DE"/>
            </w:rPr>
          </w:pPr>
        </w:p>
      </w:tc>
      <w:tc>
        <w:tcPr>
          <w:tcW w:w="2758" w:type="dxa"/>
          <w:gridSpan w:val="2"/>
          <w:shd w:val="clear" w:color="auto" w:fill="auto"/>
          <w:noWrap/>
          <w:vAlign w:val="bottom"/>
          <w:hideMark/>
        </w:tcPr>
        <w:p w14:paraId="1696498C" w14:textId="77777777" w:rsidR="008030A0" w:rsidRPr="00746E3E" w:rsidRDefault="008030A0" w:rsidP="00746E3E">
          <w:pPr>
            <w:spacing w:after="0" w:line="240" w:lineRule="auto"/>
            <w:rPr>
              <w:rFonts w:eastAsia="Times New Roman"/>
              <w:color w:val="008080"/>
              <w:lang w:eastAsia="de-DE"/>
            </w:rPr>
          </w:pPr>
        </w:p>
      </w:tc>
      <w:tc>
        <w:tcPr>
          <w:tcW w:w="786" w:type="dxa"/>
          <w:shd w:val="clear" w:color="auto" w:fill="auto"/>
          <w:noWrap/>
          <w:vAlign w:val="bottom"/>
          <w:hideMark/>
        </w:tcPr>
        <w:p w14:paraId="1E9048D8" w14:textId="77777777" w:rsidR="008030A0" w:rsidRPr="00746E3E" w:rsidRDefault="008030A0" w:rsidP="00746E3E">
          <w:pPr>
            <w:spacing w:after="0" w:line="240" w:lineRule="auto"/>
            <w:rPr>
              <w:rFonts w:eastAsia="Times New Roman"/>
              <w:color w:val="008080"/>
              <w:lang w:eastAsia="de-DE"/>
            </w:rPr>
          </w:pPr>
        </w:p>
      </w:tc>
      <w:tc>
        <w:tcPr>
          <w:tcW w:w="2937" w:type="dxa"/>
          <w:gridSpan w:val="3"/>
          <w:shd w:val="clear" w:color="auto" w:fill="auto"/>
          <w:noWrap/>
          <w:vAlign w:val="bottom"/>
          <w:hideMark/>
        </w:tcPr>
        <w:p w14:paraId="204736CD" w14:textId="77777777" w:rsidR="008030A0" w:rsidRPr="00746E3E" w:rsidRDefault="008030A0" w:rsidP="00746E3E">
          <w:pPr>
            <w:spacing w:after="0" w:line="240" w:lineRule="auto"/>
            <w:rPr>
              <w:rFonts w:eastAsia="Times New Roman"/>
              <w:color w:val="008080"/>
              <w:lang w:eastAsia="de-DE"/>
            </w:rPr>
          </w:pPr>
        </w:p>
      </w:tc>
    </w:tr>
    <w:tr w:rsidR="008030A0" w:rsidRPr="009B7231" w14:paraId="65173D7C" w14:textId="77777777" w:rsidTr="005F097C">
      <w:trPr>
        <w:gridAfter w:val="1"/>
        <w:wAfter w:w="320" w:type="dxa"/>
        <w:trHeight w:val="199"/>
      </w:trPr>
      <w:tc>
        <w:tcPr>
          <w:tcW w:w="10505" w:type="dxa"/>
          <w:gridSpan w:val="2"/>
          <w:shd w:val="clear" w:color="auto" w:fill="auto"/>
          <w:noWrap/>
          <w:vAlign w:val="bottom"/>
          <w:hideMark/>
        </w:tcPr>
        <w:p w14:paraId="2189567A" w14:textId="635EA7D2" w:rsidR="008030A0" w:rsidRPr="00746E3E" w:rsidRDefault="008030A0" w:rsidP="00A103E2">
          <w:pPr>
            <w:spacing w:after="0" w:line="240" w:lineRule="auto"/>
            <w:ind w:left="-481" w:right="214" w:firstLine="481"/>
            <w:rPr>
              <w:rFonts w:eastAsia="Times New Roman"/>
              <w:color w:val="000000"/>
              <w:sz w:val="16"/>
              <w:szCs w:val="16"/>
              <w:lang w:eastAsia="de-DE"/>
            </w:rPr>
          </w:pPr>
          <w:r>
            <w:rPr>
              <w:rFonts w:eastAsia="Times New Roman"/>
              <w:color w:val="000000"/>
              <w:sz w:val="16"/>
              <w:szCs w:val="16"/>
              <w:lang w:eastAsia="de-DE"/>
            </w:rPr>
            <w:t xml:space="preserve">Funtime GmbH | </w:t>
          </w:r>
          <w:r w:rsidRPr="00746E3E">
            <w:rPr>
              <w:rFonts w:eastAsia="Times New Roman"/>
              <w:color w:val="000000"/>
              <w:sz w:val="16"/>
              <w:szCs w:val="16"/>
              <w:lang w:eastAsia="de-DE"/>
            </w:rPr>
            <w:t>Rheinstr. 181</w:t>
          </w:r>
          <w:r>
            <w:rPr>
              <w:rFonts w:eastAsia="Times New Roman"/>
              <w:color w:val="000000"/>
              <w:sz w:val="16"/>
              <w:szCs w:val="16"/>
              <w:lang w:eastAsia="de-DE"/>
            </w:rPr>
            <w:t xml:space="preserve"> | 56564 Neuwied </w:t>
          </w:r>
          <w:r>
            <w:rPr>
              <w:rFonts w:eastAsia="Times New Roman"/>
              <w:color w:val="000000"/>
              <w:sz w:val="14"/>
              <w:szCs w:val="16"/>
              <w:lang w:eastAsia="de-DE"/>
            </w:rPr>
            <w:t xml:space="preserve">| </w:t>
          </w:r>
          <w:r>
            <w:rPr>
              <w:rFonts w:eastAsia="Times New Roman"/>
              <w:color w:val="000000"/>
              <w:sz w:val="16"/>
              <w:szCs w:val="16"/>
              <w:lang w:eastAsia="de-DE"/>
            </w:rPr>
            <w:t>Telefon: +49</w:t>
          </w:r>
          <w:r w:rsidR="004D49E2">
            <w:rPr>
              <w:rFonts w:eastAsia="Times New Roman"/>
              <w:color w:val="000000"/>
              <w:sz w:val="16"/>
              <w:szCs w:val="16"/>
              <w:lang w:eastAsia="de-DE"/>
            </w:rPr>
            <w:t xml:space="preserve"> (0)</w:t>
          </w:r>
          <w:r>
            <w:rPr>
              <w:rFonts w:eastAsia="Times New Roman"/>
              <w:color w:val="000000"/>
              <w:sz w:val="16"/>
              <w:szCs w:val="16"/>
              <w:lang w:eastAsia="de-DE"/>
            </w:rPr>
            <w:t xml:space="preserve"> 2631 34400 | Fax: +49</w:t>
          </w:r>
          <w:r w:rsidR="004D49E2">
            <w:rPr>
              <w:rFonts w:eastAsia="Times New Roman"/>
              <w:color w:val="000000"/>
              <w:sz w:val="16"/>
              <w:szCs w:val="16"/>
              <w:lang w:eastAsia="de-DE"/>
            </w:rPr>
            <w:t xml:space="preserve"> (0)</w:t>
          </w:r>
          <w:r>
            <w:rPr>
              <w:rFonts w:eastAsia="Times New Roman"/>
              <w:color w:val="000000"/>
              <w:sz w:val="16"/>
              <w:szCs w:val="16"/>
              <w:lang w:eastAsia="de-DE"/>
            </w:rPr>
            <w:t xml:space="preserve"> 2631 344044 | E-Mail: </w:t>
          </w:r>
          <w:r w:rsidRPr="005F097C">
            <w:rPr>
              <w:rFonts w:eastAsia="Times New Roman"/>
              <w:color w:val="000000"/>
              <w:sz w:val="16"/>
              <w:szCs w:val="16"/>
              <w:lang w:eastAsia="de-DE"/>
            </w:rPr>
            <w:t>funtime@funtime-parts.de</w:t>
          </w:r>
          <w:r>
            <w:rPr>
              <w:rFonts w:eastAsia="Times New Roman"/>
              <w:color w:val="000000"/>
              <w:sz w:val="16"/>
              <w:szCs w:val="16"/>
              <w:lang w:eastAsia="de-DE"/>
            </w:rPr>
            <w:t xml:space="preserve">    </w:t>
          </w:r>
          <w:r>
            <w:rPr>
              <w:rFonts w:eastAsia="Times New Roman"/>
              <w:color w:val="000000"/>
              <w:sz w:val="16"/>
              <w:szCs w:val="16"/>
              <w:lang w:eastAsia="de-DE"/>
            </w:rPr>
            <w:br/>
            <w:t xml:space="preserve">                                                                                                                 </w:t>
          </w:r>
          <w:r w:rsidRPr="002E6D5C">
            <w:rPr>
              <w:rFonts w:eastAsia="Times New Roman"/>
              <w:b/>
              <w:color w:val="008080"/>
              <w:lang w:eastAsia="de-DE"/>
            </w:rPr>
            <w:t>www.funtime-parts.de</w:t>
          </w:r>
        </w:p>
      </w:tc>
      <w:tc>
        <w:tcPr>
          <w:tcW w:w="3824" w:type="dxa"/>
          <w:shd w:val="clear" w:color="auto" w:fill="auto"/>
          <w:noWrap/>
          <w:vAlign w:val="bottom"/>
          <w:hideMark/>
        </w:tcPr>
        <w:p w14:paraId="2CC744D0" w14:textId="77777777" w:rsidR="008030A0" w:rsidRPr="00746E3E" w:rsidRDefault="008030A0" w:rsidP="00746E3E">
          <w:pPr>
            <w:spacing w:after="0" w:line="240" w:lineRule="auto"/>
            <w:rPr>
              <w:rFonts w:eastAsia="Times New Roman"/>
              <w:color w:val="000000"/>
              <w:sz w:val="16"/>
              <w:szCs w:val="16"/>
              <w:lang w:eastAsia="de-DE"/>
            </w:rPr>
          </w:pPr>
        </w:p>
      </w:tc>
      <w:tc>
        <w:tcPr>
          <w:tcW w:w="2227" w:type="dxa"/>
          <w:shd w:val="clear" w:color="auto" w:fill="auto"/>
          <w:noWrap/>
          <w:vAlign w:val="bottom"/>
          <w:hideMark/>
        </w:tcPr>
        <w:p w14:paraId="73A7A5C4" w14:textId="77777777" w:rsidR="008030A0" w:rsidRPr="00746E3E" w:rsidRDefault="008030A0" w:rsidP="00746E3E">
          <w:pPr>
            <w:spacing w:after="0" w:line="240" w:lineRule="auto"/>
            <w:rPr>
              <w:rFonts w:eastAsia="Times New Roman"/>
              <w:color w:val="000000"/>
              <w:sz w:val="16"/>
              <w:szCs w:val="16"/>
              <w:lang w:eastAsia="de-DE"/>
            </w:rPr>
          </w:pPr>
        </w:p>
      </w:tc>
      <w:tc>
        <w:tcPr>
          <w:tcW w:w="2734" w:type="dxa"/>
          <w:gridSpan w:val="3"/>
          <w:shd w:val="clear" w:color="auto" w:fill="auto"/>
          <w:noWrap/>
          <w:vAlign w:val="bottom"/>
          <w:hideMark/>
        </w:tcPr>
        <w:p w14:paraId="018F57FA" w14:textId="77777777" w:rsidR="008030A0" w:rsidRPr="00746E3E" w:rsidRDefault="008030A0" w:rsidP="00746E3E">
          <w:pPr>
            <w:spacing w:after="0" w:line="240" w:lineRule="auto"/>
            <w:rPr>
              <w:rFonts w:eastAsia="Times New Roman"/>
              <w:color w:val="000000"/>
              <w:sz w:val="16"/>
              <w:szCs w:val="16"/>
              <w:lang w:eastAsia="de-DE"/>
            </w:rPr>
          </w:pPr>
        </w:p>
      </w:tc>
      <w:tc>
        <w:tcPr>
          <w:tcW w:w="3846" w:type="dxa"/>
          <w:gridSpan w:val="4"/>
          <w:shd w:val="clear" w:color="auto" w:fill="auto"/>
          <w:noWrap/>
          <w:vAlign w:val="bottom"/>
          <w:hideMark/>
        </w:tcPr>
        <w:p w14:paraId="732ECA63" w14:textId="77777777" w:rsidR="008030A0" w:rsidRPr="00746E3E" w:rsidRDefault="008030A0" w:rsidP="00746E3E">
          <w:pPr>
            <w:spacing w:after="0" w:line="240" w:lineRule="auto"/>
            <w:rPr>
              <w:rFonts w:eastAsia="Times New Roman"/>
              <w:color w:val="000000"/>
              <w:sz w:val="16"/>
              <w:szCs w:val="16"/>
              <w:lang w:eastAsia="de-DE"/>
            </w:rPr>
          </w:pPr>
        </w:p>
      </w:tc>
    </w:tr>
    <w:tr w:rsidR="008030A0" w:rsidRPr="009B7231" w14:paraId="0B56FF15" w14:textId="77777777" w:rsidTr="005F097C">
      <w:trPr>
        <w:gridAfter w:val="2"/>
        <w:wAfter w:w="510" w:type="dxa"/>
        <w:trHeight w:val="199"/>
      </w:trPr>
      <w:tc>
        <w:tcPr>
          <w:tcW w:w="10505" w:type="dxa"/>
          <w:gridSpan w:val="2"/>
          <w:shd w:val="clear" w:color="auto" w:fill="auto"/>
          <w:noWrap/>
          <w:vAlign w:val="bottom"/>
          <w:hideMark/>
        </w:tcPr>
        <w:p w14:paraId="479EBDA6" w14:textId="77777777" w:rsidR="008030A0" w:rsidRPr="00746E3E" w:rsidRDefault="008030A0" w:rsidP="00746E3E">
          <w:pPr>
            <w:spacing w:after="0" w:line="240" w:lineRule="auto"/>
            <w:rPr>
              <w:rFonts w:eastAsia="Times New Roman"/>
              <w:color w:val="000000"/>
              <w:sz w:val="16"/>
              <w:szCs w:val="16"/>
              <w:lang w:eastAsia="de-DE"/>
            </w:rPr>
          </w:pPr>
        </w:p>
      </w:tc>
      <w:tc>
        <w:tcPr>
          <w:tcW w:w="3824" w:type="dxa"/>
          <w:shd w:val="clear" w:color="auto" w:fill="auto"/>
          <w:noWrap/>
          <w:vAlign w:val="bottom"/>
          <w:hideMark/>
        </w:tcPr>
        <w:p w14:paraId="2FDE6FF5" w14:textId="77777777" w:rsidR="008030A0" w:rsidRPr="00746E3E" w:rsidRDefault="008030A0" w:rsidP="00746E3E">
          <w:pPr>
            <w:spacing w:after="0" w:line="240" w:lineRule="auto"/>
            <w:rPr>
              <w:rFonts w:eastAsia="Times New Roman"/>
              <w:color w:val="000000"/>
              <w:sz w:val="16"/>
              <w:szCs w:val="16"/>
              <w:lang w:eastAsia="de-DE"/>
            </w:rPr>
          </w:pPr>
        </w:p>
      </w:tc>
      <w:tc>
        <w:tcPr>
          <w:tcW w:w="2227" w:type="dxa"/>
          <w:shd w:val="clear" w:color="auto" w:fill="auto"/>
          <w:noWrap/>
          <w:vAlign w:val="bottom"/>
          <w:hideMark/>
        </w:tcPr>
        <w:p w14:paraId="0379DE01" w14:textId="77777777" w:rsidR="008030A0" w:rsidRPr="00746E3E" w:rsidRDefault="008030A0" w:rsidP="00746E3E">
          <w:pPr>
            <w:spacing w:after="0" w:line="240" w:lineRule="auto"/>
            <w:rPr>
              <w:rFonts w:eastAsia="Times New Roman"/>
              <w:color w:val="000000"/>
              <w:sz w:val="16"/>
              <w:szCs w:val="16"/>
              <w:lang w:eastAsia="de-DE"/>
            </w:rPr>
          </w:pPr>
        </w:p>
      </w:tc>
      <w:tc>
        <w:tcPr>
          <w:tcW w:w="2734" w:type="dxa"/>
          <w:gridSpan w:val="3"/>
          <w:shd w:val="clear" w:color="auto" w:fill="auto"/>
          <w:noWrap/>
          <w:vAlign w:val="bottom"/>
          <w:hideMark/>
        </w:tcPr>
        <w:p w14:paraId="7546713A" w14:textId="77777777" w:rsidR="008030A0" w:rsidRPr="00746E3E" w:rsidRDefault="008030A0" w:rsidP="00746E3E">
          <w:pPr>
            <w:spacing w:after="0" w:line="240" w:lineRule="auto"/>
            <w:rPr>
              <w:rFonts w:eastAsia="Times New Roman"/>
              <w:color w:val="000000"/>
              <w:sz w:val="16"/>
              <w:szCs w:val="16"/>
              <w:lang w:eastAsia="de-DE"/>
            </w:rPr>
          </w:pPr>
        </w:p>
      </w:tc>
      <w:tc>
        <w:tcPr>
          <w:tcW w:w="3656" w:type="dxa"/>
          <w:gridSpan w:val="3"/>
          <w:shd w:val="clear" w:color="auto" w:fill="auto"/>
          <w:noWrap/>
          <w:vAlign w:val="bottom"/>
          <w:hideMark/>
        </w:tcPr>
        <w:p w14:paraId="2A72A5FF" w14:textId="77777777" w:rsidR="008030A0" w:rsidRPr="00746E3E" w:rsidRDefault="008030A0" w:rsidP="008F0CB8">
          <w:pPr>
            <w:spacing w:after="0" w:line="240" w:lineRule="auto"/>
            <w:rPr>
              <w:rFonts w:eastAsia="Times New Roman"/>
              <w:color w:val="000000"/>
              <w:sz w:val="16"/>
              <w:szCs w:val="16"/>
              <w:lang w:eastAsia="de-DE"/>
            </w:rPr>
          </w:pPr>
        </w:p>
      </w:tc>
    </w:tr>
  </w:tbl>
  <w:p w14:paraId="23847B22" w14:textId="77777777" w:rsidR="008030A0" w:rsidRDefault="008030A0" w:rsidP="005F09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8FA3B" w14:textId="77777777" w:rsidR="008030A0" w:rsidRDefault="008030A0" w:rsidP="00746E3E">
      <w:pPr>
        <w:spacing w:after="0" w:line="240" w:lineRule="auto"/>
      </w:pPr>
      <w:r>
        <w:separator/>
      </w:r>
    </w:p>
  </w:footnote>
  <w:footnote w:type="continuationSeparator" w:id="0">
    <w:p w14:paraId="47B62D9A" w14:textId="77777777" w:rsidR="008030A0" w:rsidRDefault="008030A0" w:rsidP="00746E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2E6"/>
    <w:rsid w:val="00044E0E"/>
    <w:rsid w:val="000570D7"/>
    <w:rsid w:val="00083B6F"/>
    <w:rsid w:val="000B69F4"/>
    <w:rsid w:val="000E3FF4"/>
    <w:rsid w:val="000E5C63"/>
    <w:rsid w:val="000E5EEA"/>
    <w:rsid w:val="000F0D5E"/>
    <w:rsid w:val="001164E8"/>
    <w:rsid w:val="0013476A"/>
    <w:rsid w:val="001716D1"/>
    <w:rsid w:val="00195306"/>
    <w:rsid w:val="001A6553"/>
    <w:rsid w:val="00202788"/>
    <w:rsid w:val="002402EC"/>
    <w:rsid w:val="002633A0"/>
    <w:rsid w:val="00264416"/>
    <w:rsid w:val="00292F74"/>
    <w:rsid w:val="002B7760"/>
    <w:rsid w:val="002E6D5C"/>
    <w:rsid w:val="0032161F"/>
    <w:rsid w:val="00321784"/>
    <w:rsid w:val="00391F20"/>
    <w:rsid w:val="003943CA"/>
    <w:rsid w:val="003C1860"/>
    <w:rsid w:val="003D2A8E"/>
    <w:rsid w:val="003E2E53"/>
    <w:rsid w:val="004403EB"/>
    <w:rsid w:val="004D49E2"/>
    <w:rsid w:val="0051228C"/>
    <w:rsid w:val="00577374"/>
    <w:rsid w:val="005A6F75"/>
    <w:rsid w:val="005E6693"/>
    <w:rsid w:val="005F097C"/>
    <w:rsid w:val="00664371"/>
    <w:rsid w:val="00686088"/>
    <w:rsid w:val="0073492A"/>
    <w:rsid w:val="007372E6"/>
    <w:rsid w:val="00746E3E"/>
    <w:rsid w:val="007C3C8A"/>
    <w:rsid w:val="008030A0"/>
    <w:rsid w:val="00842E96"/>
    <w:rsid w:val="00873931"/>
    <w:rsid w:val="00885675"/>
    <w:rsid w:val="008E2668"/>
    <w:rsid w:val="008E7FC8"/>
    <w:rsid w:val="008F0CB8"/>
    <w:rsid w:val="008F570E"/>
    <w:rsid w:val="0095387B"/>
    <w:rsid w:val="00993FD3"/>
    <w:rsid w:val="009A4C7E"/>
    <w:rsid w:val="009B05A8"/>
    <w:rsid w:val="009B66EA"/>
    <w:rsid w:val="009B7231"/>
    <w:rsid w:val="009B7802"/>
    <w:rsid w:val="009D2AAD"/>
    <w:rsid w:val="009E2D0B"/>
    <w:rsid w:val="009E5DBD"/>
    <w:rsid w:val="00A103E2"/>
    <w:rsid w:val="00A56071"/>
    <w:rsid w:val="00A857BD"/>
    <w:rsid w:val="00A92CF1"/>
    <w:rsid w:val="00AB0455"/>
    <w:rsid w:val="00B01816"/>
    <w:rsid w:val="00B06A41"/>
    <w:rsid w:val="00B25C71"/>
    <w:rsid w:val="00B2745C"/>
    <w:rsid w:val="00B87D6A"/>
    <w:rsid w:val="00BA4289"/>
    <w:rsid w:val="00BA7E7C"/>
    <w:rsid w:val="00BE745C"/>
    <w:rsid w:val="00BF5F28"/>
    <w:rsid w:val="00C12FB8"/>
    <w:rsid w:val="00C258A4"/>
    <w:rsid w:val="00C418F6"/>
    <w:rsid w:val="00C55377"/>
    <w:rsid w:val="00CC4777"/>
    <w:rsid w:val="00D535BB"/>
    <w:rsid w:val="00D640AC"/>
    <w:rsid w:val="00D80647"/>
    <w:rsid w:val="00D91253"/>
    <w:rsid w:val="00DB0567"/>
    <w:rsid w:val="00DB4D9D"/>
    <w:rsid w:val="00DB5A59"/>
    <w:rsid w:val="00DD262D"/>
    <w:rsid w:val="00DE4F0D"/>
    <w:rsid w:val="00E07B4E"/>
    <w:rsid w:val="00E8548B"/>
    <w:rsid w:val="00EB3743"/>
    <w:rsid w:val="00EB648C"/>
    <w:rsid w:val="00F361B0"/>
    <w:rsid w:val="00F36B82"/>
    <w:rsid w:val="00F822E6"/>
    <w:rsid w:val="00F94BF5"/>
    <w:rsid w:val="00FD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30218DF2"/>
  <w15:docId w15:val="{5B3CB35B-E948-4B20-91BA-D9074FBD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02EC"/>
    <w:pPr>
      <w:spacing w:after="200" w:line="276" w:lineRule="auto"/>
    </w:pPr>
    <w:rPr>
      <w:sz w:val="22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qFormat/>
    <w:rsid w:val="00E8548B"/>
    <w:pPr>
      <w:keepNext/>
      <w:spacing w:after="0" w:line="240" w:lineRule="auto"/>
      <w:outlineLvl w:val="1"/>
    </w:pPr>
    <w:rPr>
      <w:rFonts w:ascii="Arial" w:eastAsia="Times New Roman" w:hAnsi="Arial"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46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6E3E"/>
  </w:style>
  <w:style w:type="paragraph" w:styleId="Fuzeile">
    <w:name w:val="footer"/>
    <w:basedOn w:val="Standard"/>
    <w:link w:val="FuzeileZchn"/>
    <w:uiPriority w:val="99"/>
    <w:unhideWhenUsed/>
    <w:rsid w:val="00746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6E3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6E3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E3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46E3E"/>
    <w:rPr>
      <w:color w:val="0000FF"/>
      <w:u w:val="single"/>
    </w:rPr>
  </w:style>
  <w:style w:type="character" w:customStyle="1" w:styleId="berschrift2Zchn">
    <w:name w:val="Überschrift 2 Zchn"/>
    <w:link w:val="berschrift2"/>
    <w:rsid w:val="00E8548B"/>
    <w:rPr>
      <w:rFonts w:ascii="Arial" w:eastAsia="Times New Roman" w:hAnsi="Arial"/>
      <w:sz w:val="24"/>
    </w:rPr>
  </w:style>
  <w:style w:type="character" w:styleId="Fett">
    <w:name w:val="Strong"/>
    <w:basedOn w:val="Absatz-Standardschriftart"/>
    <w:uiPriority w:val="22"/>
    <w:qFormat/>
    <w:rsid w:val="009B66EA"/>
    <w:rPr>
      <w:b/>
      <w:bCs/>
    </w:rPr>
  </w:style>
  <w:style w:type="table" w:styleId="Tabellenraster">
    <w:name w:val="Table Grid"/>
    <w:basedOn w:val="NormaleTabelle"/>
    <w:uiPriority w:val="59"/>
    <w:rsid w:val="0057737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age\Office%20Line\6.2\Vorlagen\Leerbrief_Funtime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809B3-A851-49E8-9349-6F4E398CB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Leerbrief_Funtime.dot</Template>
  <TotalTime>0</TotalTime>
  <Pages>1</Pages>
  <Words>409</Words>
  <Characters>2580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Links>
    <vt:vector size="12" baseType="variant">
      <vt:variant>
        <vt:i4>1376335</vt:i4>
      </vt:variant>
      <vt:variant>
        <vt:i4>3</vt:i4>
      </vt:variant>
      <vt:variant>
        <vt:i4>0</vt:i4>
      </vt:variant>
      <vt:variant>
        <vt:i4>5</vt:i4>
      </vt:variant>
      <vt:variant>
        <vt:lpwstr>http://www.funtime-parts.de/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mailto:funtime@funtime-parts.de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Simon</dc:creator>
  <cp:lastModifiedBy>Tanja Simon</cp:lastModifiedBy>
  <cp:revision>13</cp:revision>
  <cp:lastPrinted>2023-02-15T11:18:00Z</cp:lastPrinted>
  <dcterms:created xsi:type="dcterms:W3CDTF">2018-03-05T13:29:00Z</dcterms:created>
  <dcterms:modified xsi:type="dcterms:W3CDTF">2023-04-06T14:19:00Z</dcterms:modified>
</cp:coreProperties>
</file>